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2F36" w14:textId="63338F45" w:rsidR="008052BA" w:rsidRDefault="003A45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SRBS</w:t>
      </w:r>
      <w:r>
        <w:rPr>
          <w:b/>
          <w:bCs/>
          <w:sz w:val="28"/>
          <w:szCs w:val="28"/>
        </w:rPr>
        <w:tab/>
        <w:t>Årsredovisning per 23</w:t>
      </w:r>
      <w:r w:rsidR="0054130F" w:rsidRPr="0054130F">
        <w:rPr>
          <w:b/>
          <w:bCs/>
          <w:sz w:val="28"/>
          <w:szCs w:val="28"/>
        </w:rPr>
        <w:t>-12-31</w:t>
      </w:r>
    </w:p>
    <w:p w14:paraId="2F67729C" w14:textId="62BAEF56" w:rsidR="0054130F" w:rsidRDefault="003A451F">
      <w:r>
        <w:rPr>
          <w:b/>
          <w:bCs/>
        </w:rPr>
        <w:t>Ingående balans 2023</w:t>
      </w:r>
      <w:r w:rsidR="0054130F">
        <w:rPr>
          <w:b/>
          <w:bCs/>
        </w:rPr>
        <w:t>-01-01</w:t>
      </w:r>
      <w:r w:rsidR="0054130F">
        <w:rPr>
          <w:b/>
          <w:bCs/>
        </w:rPr>
        <w:br/>
      </w:r>
      <w:r w:rsidR="0054130F" w:rsidRPr="0054130F">
        <w:t>Bank</w:t>
      </w:r>
      <w:r w:rsidR="0054130F" w:rsidRPr="0054130F">
        <w:tab/>
      </w:r>
      <w:r>
        <w:tab/>
        <w:t>79 025,00</w:t>
      </w:r>
      <w:r w:rsidR="0054130F" w:rsidRPr="0054130F">
        <w:br/>
        <w:t>Spar</w:t>
      </w:r>
      <w:r w:rsidR="0054130F" w:rsidRPr="0054130F">
        <w:tab/>
      </w:r>
      <w:r w:rsidR="0054130F">
        <w:tab/>
      </w:r>
      <w:r>
        <w:t>35 232,54</w:t>
      </w:r>
      <w:r w:rsidR="0054130F" w:rsidRPr="0054130F">
        <w:br/>
        <w:t>Summa</w:t>
      </w:r>
      <w:r w:rsidR="0054130F" w:rsidRPr="0054130F">
        <w:tab/>
      </w:r>
      <w:r>
        <w:tab/>
        <w:t>114 257,54</w:t>
      </w:r>
    </w:p>
    <w:p w14:paraId="17A937B1" w14:textId="51CA3839" w:rsidR="0054130F" w:rsidRDefault="0054130F"/>
    <w:p w14:paraId="55DBC204" w14:textId="51EF13FB" w:rsidR="0054130F" w:rsidRDefault="0054130F">
      <w:r w:rsidRPr="0054130F">
        <w:rPr>
          <w:b/>
          <w:bCs/>
        </w:rPr>
        <w:t>Resultaträkning</w:t>
      </w:r>
      <w:r>
        <w:rPr>
          <w:b/>
          <w:bCs/>
        </w:rPr>
        <w:br/>
        <w:t>Intäkter</w:t>
      </w:r>
      <w:r>
        <w:rPr>
          <w:b/>
          <w:bCs/>
        </w:rPr>
        <w:br/>
      </w:r>
      <w:r w:rsidR="00AE6CDB">
        <w:t>Medlemsavgifter</w:t>
      </w:r>
      <w:r w:rsidR="003A451F">
        <w:tab/>
        <w:t>32 425,00</w:t>
      </w:r>
      <w:r w:rsidR="00AE6CDB">
        <w:tab/>
      </w:r>
      <w:r w:rsidR="00AE6CDB">
        <w:br/>
        <w:t>Jaktprov</w:t>
      </w:r>
      <w:r w:rsidR="003A451F">
        <w:tab/>
      </w:r>
      <w:r w:rsidR="003A451F">
        <w:tab/>
        <w:t>51 530,60</w:t>
      </w:r>
      <w:r w:rsidR="00AE6CDB">
        <w:tab/>
      </w:r>
      <w:r w:rsidR="00AE6CDB">
        <w:tab/>
      </w:r>
      <w:r>
        <w:br/>
      </w:r>
      <w:r w:rsidR="00AE6CDB">
        <w:t>Träning</w:t>
      </w:r>
      <w:r w:rsidR="003A451F">
        <w:tab/>
      </w:r>
      <w:r w:rsidR="003A451F">
        <w:tab/>
        <w:t>200,00</w:t>
      </w:r>
      <w:r w:rsidR="003A451F">
        <w:br/>
        <w:t>Auktion Årsmöte</w:t>
      </w:r>
      <w:r w:rsidR="003A451F">
        <w:tab/>
        <w:t>0,00</w:t>
      </w:r>
      <w:r w:rsidR="00AE6CDB">
        <w:tab/>
      </w:r>
      <w:r w:rsidR="00AE6CDB">
        <w:tab/>
      </w:r>
      <w:r>
        <w:br/>
      </w:r>
    </w:p>
    <w:p w14:paraId="478DE111" w14:textId="786AF553" w:rsidR="0054130F" w:rsidRDefault="00AE6CDB">
      <w:r>
        <w:t>Summa intäkter</w:t>
      </w:r>
      <w:r w:rsidR="003A451F">
        <w:tab/>
        <w:t>84 155,60</w:t>
      </w:r>
    </w:p>
    <w:p w14:paraId="3DCB371C" w14:textId="63B806B3" w:rsidR="0054130F" w:rsidRDefault="0054130F">
      <w:pPr>
        <w:rPr>
          <w:b/>
          <w:bCs/>
        </w:rPr>
      </w:pPr>
      <w:r w:rsidRPr="0054130F">
        <w:rPr>
          <w:b/>
          <w:bCs/>
        </w:rPr>
        <w:t>Summa</w:t>
      </w:r>
      <w:r>
        <w:tab/>
      </w:r>
      <w:r w:rsidR="005912D7">
        <w:tab/>
      </w:r>
      <w:r w:rsidR="003A451F">
        <w:rPr>
          <w:b/>
        </w:rPr>
        <w:t>84 155,60</w:t>
      </w:r>
      <w:r>
        <w:tab/>
      </w:r>
    </w:p>
    <w:p w14:paraId="06176CD4" w14:textId="4BB6A761" w:rsidR="0054130F" w:rsidRDefault="0054130F">
      <w:pPr>
        <w:rPr>
          <w:b/>
          <w:bCs/>
        </w:rPr>
      </w:pPr>
    </w:p>
    <w:p w14:paraId="2A23F5E0" w14:textId="46FEA83A" w:rsidR="0054130F" w:rsidRDefault="0054130F">
      <w:r>
        <w:rPr>
          <w:b/>
          <w:bCs/>
        </w:rPr>
        <w:t>Kostnader</w:t>
      </w:r>
      <w:r>
        <w:rPr>
          <w:b/>
          <w:bCs/>
        </w:rPr>
        <w:br/>
      </w:r>
      <w:r w:rsidRPr="0054130F">
        <w:t>Kopplingsavgift SKF</w:t>
      </w:r>
      <w:r w:rsidR="003A451F">
        <w:tab/>
        <w:t>7680,00</w:t>
      </w:r>
      <w:r w:rsidR="00AE6CDB">
        <w:tab/>
      </w:r>
      <w:r w:rsidR="00AE6CDB">
        <w:br/>
        <w:t>Stambokföring SKF</w:t>
      </w:r>
      <w:r w:rsidR="003A451F">
        <w:tab/>
      </w:r>
      <w:r w:rsidR="009A1482">
        <w:t>avdrag i Stripe</w:t>
      </w:r>
      <w:r w:rsidR="00AE6CDB">
        <w:tab/>
      </w:r>
      <w:r w:rsidR="00AE6CDB">
        <w:br/>
        <w:t>Provverksamhet</w:t>
      </w:r>
      <w:r w:rsidR="009A1482">
        <w:tab/>
        <w:t>68 069,00</w:t>
      </w:r>
      <w:r w:rsidR="00AE6CDB">
        <w:tab/>
      </w:r>
      <w:r w:rsidR="00AE6CDB">
        <w:br/>
      </w:r>
      <w:r w:rsidR="0018737D">
        <w:t>Hemsida</w:t>
      </w:r>
      <w:r w:rsidR="0018737D">
        <w:tab/>
      </w:r>
      <w:r w:rsidR="0018737D">
        <w:tab/>
        <w:t>1696,25</w:t>
      </w:r>
      <w:r w:rsidR="0018737D">
        <w:br/>
        <w:t>Porto, kontorsmaterial</w:t>
      </w:r>
      <w:r w:rsidR="0018737D">
        <w:tab/>
        <w:t>2188,00</w:t>
      </w:r>
      <w:r w:rsidR="00AE6CDB">
        <w:tab/>
      </w:r>
      <w:r w:rsidR="00AE6CDB">
        <w:br/>
        <w:t>Medlemsträff/utbild.</w:t>
      </w:r>
      <w:r w:rsidR="009A1482">
        <w:tab/>
        <w:t>6750,00</w:t>
      </w:r>
      <w:r w:rsidR="00AE6CDB">
        <w:tab/>
      </w:r>
      <w:r w:rsidR="00AE6CDB">
        <w:br/>
        <w:t>Kostnader årsmöte</w:t>
      </w:r>
      <w:r w:rsidR="009A1482">
        <w:tab/>
        <w:t>2600,00</w:t>
      </w:r>
      <w:r w:rsidR="00AE6CDB">
        <w:tab/>
      </w:r>
      <w:r w:rsidR="00AE6CDB">
        <w:br/>
        <w:t>Bank kostnader</w:t>
      </w:r>
      <w:r w:rsidR="009A1482">
        <w:tab/>
        <w:t>1300,00</w:t>
      </w:r>
      <w:r w:rsidR="00AE6CDB">
        <w:tab/>
      </w:r>
      <w:r w:rsidR="00AE6CDB">
        <w:br/>
        <w:t>Inköp, inventarier</w:t>
      </w:r>
      <w:r w:rsidR="009A1482">
        <w:tab/>
        <w:t>0,00</w:t>
      </w:r>
      <w:r w:rsidR="00AE6CDB">
        <w:tab/>
      </w:r>
      <w:r w:rsidR="00AE6CDB">
        <w:br/>
        <w:t>Försäkring</w:t>
      </w:r>
      <w:r w:rsidR="00AE6CDB">
        <w:tab/>
      </w:r>
      <w:r w:rsidR="009A1482">
        <w:tab/>
        <w:t>595,00</w:t>
      </w:r>
      <w:r w:rsidR="009A1482">
        <w:br/>
        <w:t>Mässor</w:t>
      </w:r>
      <w:r w:rsidR="009A1482">
        <w:tab/>
      </w:r>
      <w:r w:rsidR="009A1482">
        <w:tab/>
        <w:t>1145,00</w:t>
      </w:r>
      <w:r w:rsidR="00AE6CDB">
        <w:tab/>
      </w:r>
      <w:r>
        <w:br/>
      </w:r>
    </w:p>
    <w:p w14:paraId="50FED579" w14:textId="231698F6" w:rsidR="0054130F" w:rsidRDefault="00AE6CDB">
      <w:r>
        <w:t>Summa Kostnader</w:t>
      </w:r>
      <w:r w:rsidR="0018737D">
        <w:tab/>
        <w:t>92 023,25</w:t>
      </w:r>
      <w:r>
        <w:tab/>
      </w:r>
    </w:p>
    <w:p w14:paraId="2620EF7C" w14:textId="7E8BC9B6" w:rsidR="0054130F" w:rsidRDefault="00AE6CDB">
      <w:r>
        <w:t>Årets förlust</w:t>
      </w:r>
      <w:r>
        <w:tab/>
      </w:r>
      <w:r w:rsidR="0018737D">
        <w:tab/>
        <w:t>- 7867,65</w:t>
      </w:r>
      <w:bookmarkStart w:id="0" w:name="_GoBack"/>
      <w:bookmarkEnd w:id="0"/>
      <w:r>
        <w:tab/>
      </w:r>
    </w:p>
    <w:p w14:paraId="1BC65F93" w14:textId="173D7A28" w:rsidR="0054130F" w:rsidRDefault="00AE6CDB">
      <w:pPr>
        <w:rPr>
          <w:b/>
          <w:bCs/>
        </w:rPr>
      </w:pPr>
      <w:r>
        <w:rPr>
          <w:b/>
          <w:bCs/>
        </w:rPr>
        <w:t>Summa</w:t>
      </w:r>
      <w:r>
        <w:rPr>
          <w:b/>
          <w:bCs/>
        </w:rPr>
        <w:tab/>
      </w:r>
      <w:r w:rsidR="009A1482">
        <w:rPr>
          <w:b/>
          <w:bCs/>
        </w:rPr>
        <w:tab/>
        <w:t>84 155,60</w:t>
      </w:r>
      <w:r>
        <w:rPr>
          <w:b/>
          <w:bCs/>
        </w:rPr>
        <w:tab/>
      </w:r>
    </w:p>
    <w:p w14:paraId="445F7A7C" w14:textId="77777777" w:rsidR="0054130F" w:rsidRDefault="0054130F">
      <w:pPr>
        <w:rPr>
          <w:b/>
          <w:bCs/>
        </w:rPr>
      </w:pPr>
    </w:p>
    <w:p w14:paraId="39400E14" w14:textId="2406EE27" w:rsidR="0054130F" w:rsidRPr="0054130F" w:rsidRDefault="009A1482">
      <w:pPr>
        <w:rPr>
          <w:b/>
          <w:bCs/>
        </w:rPr>
      </w:pPr>
      <w:r>
        <w:rPr>
          <w:b/>
          <w:bCs/>
        </w:rPr>
        <w:t>Utgående balans 2023</w:t>
      </w:r>
      <w:r w:rsidR="0054130F">
        <w:rPr>
          <w:b/>
          <w:bCs/>
        </w:rPr>
        <w:t>-12-31</w:t>
      </w:r>
      <w:r w:rsidR="0054130F">
        <w:rPr>
          <w:b/>
          <w:bCs/>
        </w:rPr>
        <w:br/>
      </w:r>
      <w:r>
        <w:t>Bank</w:t>
      </w:r>
      <w:r>
        <w:tab/>
      </w:r>
      <w:r>
        <w:tab/>
        <w:t>69 152,53</w:t>
      </w:r>
      <w:r>
        <w:br/>
        <w:t>Spar</w:t>
      </w:r>
      <w:r>
        <w:tab/>
      </w:r>
      <w:r>
        <w:tab/>
        <w:t>35 861,39</w:t>
      </w:r>
      <w:r>
        <w:br/>
        <w:t>Summa</w:t>
      </w:r>
      <w:r>
        <w:tab/>
      </w:r>
      <w:r>
        <w:tab/>
        <w:t>105 013,92</w:t>
      </w:r>
      <w:r w:rsidR="0054130F" w:rsidRPr="0054130F">
        <w:br/>
      </w:r>
      <w:r w:rsidR="0054130F" w:rsidRPr="0054130F">
        <w:br/>
      </w:r>
    </w:p>
    <w:sectPr w:rsidR="0054130F" w:rsidRPr="0054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EB91" w14:textId="77777777" w:rsidR="0054130F" w:rsidRDefault="0054130F" w:rsidP="0054130F">
      <w:pPr>
        <w:spacing w:after="0" w:line="240" w:lineRule="auto"/>
      </w:pPr>
      <w:r>
        <w:separator/>
      </w:r>
    </w:p>
  </w:endnote>
  <w:endnote w:type="continuationSeparator" w:id="0">
    <w:p w14:paraId="31F1C413" w14:textId="77777777" w:rsidR="0054130F" w:rsidRDefault="0054130F" w:rsidP="0054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C63A" w14:textId="77777777" w:rsidR="0054130F" w:rsidRDefault="0054130F" w:rsidP="0054130F">
      <w:pPr>
        <w:spacing w:after="0" w:line="240" w:lineRule="auto"/>
      </w:pPr>
      <w:r>
        <w:separator/>
      </w:r>
    </w:p>
  </w:footnote>
  <w:footnote w:type="continuationSeparator" w:id="0">
    <w:p w14:paraId="622314CB" w14:textId="77777777" w:rsidR="0054130F" w:rsidRDefault="0054130F" w:rsidP="00541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F"/>
    <w:rsid w:val="0018737D"/>
    <w:rsid w:val="003A451F"/>
    <w:rsid w:val="004D144E"/>
    <w:rsid w:val="0054130F"/>
    <w:rsid w:val="005912D7"/>
    <w:rsid w:val="006C10F6"/>
    <w:rsid w:val="008052BA"/>
    <w:rsid w:val="0096304B"/>
    <w:rsid w:val="009A1482"/>
    <w:rsid w:val="00A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73E2"/>
  <w15:chartTrackingRefBased/>
  <w15:docId w15:val="{0A336DCC-2118-424D-92A2-EECDD26C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Staffanstorps kommun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Ellström</dc:creator>
  <cp:keywords/>
  <dc:description/>
  <cp:lastModifiedBy>Kristina Ellström</cp:lastModifiedBy>
  <cp:revision>3</cp:revision>
  <dcterms:created xsi:type="dcterms:W3CDTF">2024-01-04T11:57:00Z</dcterms:created>
  <dcterms:modified xsi:type="dcterms:W3CDTF">2024-01-04T12:08:00Z</dcterms:modified>
</cp:coreProperties>
</file>